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0" w:after="190" w:line="240" w:lineRule="auto"/>
        <w:jc w:val="center"/>
        <w:rPr>
          <w:rFonts w:ascii="Arial" w:cs="Arial" w:hAnsi="Arial" w:eastAsia="Arial"/>
          <w:b w:val="1"/>
          <w:bCs w:val="1"/>
          <w:outline w:val="0"/>
          <w:color w:val="2a2a2a"/>
          <w:sz w:val="40"/>
          <w:szCs w:val="40"/>
          <w:u w:color="2a2a2a"/>
          <w:shd w:val="clear" w:color="auto" w:fill="ffffff"/>
          <w14:textFill>
            <w14:solidFill>
              <w14:srgbClr w14:val="2A2A2A"/>
            </w14:solidFill>
          </w14:textFill>
        </w:rPr>
      </w:pPr>
      <w:r>
        <w:rPr>
          <w:rFonts w:ascii="Arial" w:hAnsi="Arial"/>
          <w:b w:val="1"/>
          <w:bCs w:val="1"/>
          <w:outline w:val="0"/>
          <w:color w:val="2a2a2a"/>
          <w:sz w:val="40"/>
          <w:szCs w:val="40"/>
          <w:u w:color="2a2a2a"/>
          <w:shd w:val="clear" w:color="auto" w:fill="ffffff"/>
          <w:rtl w:val="0"/>
          <w:lang w:val="nl-NL"/>
          <w14:textFill>
            <w14:solidFill>
              <w14:srgbClr w14:val="2A2A2A"/>
            </w14:solidFill>
          </w14:textFill>
        </w:rPr>
        <w:t>FADOpelos2</w:t>
      </w:r>
    </w:p>
    <w:p>
      <w:pPr>
        <w:pStyle w:val="Normal.0"/>
        <w:spacing w:before="0" w:after="190" w:line="240" w:lineRule="auto"/>
        <w:jc w:val="center"/>
        <w:rPr>
          <w:rFonts w:ascii="Arial" w:cs="Arial" w:hAnsi="Arial" w:eastAsia="Arial"/>
          <w:b w:val="1"/>
          <w:bCs w:val="1"/>
          <w:outline w:val="0"/>
          <w:color w:val="2a2a2a"/>
          <w:sz w:val="40"/>
          <w:szCs w:val="40"/>
          <w:u w:color="2a2a2a"/>
          <w:shd w:val="clear" w:color="auto" w:fill="ffffff"/>
          <w14:textFill>
            <w14:solidFill>
              <w14:srgbClr w14:val="2A2A2A"/>
            </w14:solidFill>
          </w14:textFill>
        </w:rPr>
      </w:pPr>
      <w:r>
        <w:rPr>
          <w:rFonts w:ascii="Arial" w:hAnsi="Arial"/>
          <w:b w:val="1"/>
          <w:bCs w:val="1"/>
          <w:outline w:val="0"/>
          <w:color w:val="2a2a2a"/>
          <w:sz w:val="40"/>
          <w:szCs w:val="40"/>
          <w:u w:color="2a2a2a"/>
          <w:shd w:val="clear" w:color="auto" w:fill="ffffff"/>
          <w:rtl w:val="0"/>
          <w:lang w:val="nl-NL"/>
          <w14:textFill>
            <w14:solidFill>
              <w14:srgbClr w14:val="2A2A2A"/>
            </w14:solidFill>
          </w14:textFill>
        </w:rPr>
        <w:t xml:space="preserve">Albumrelease </w:t>
      </w:r>
      <w:r>
        <w:rPr>
          <w:rFonts w:ascii="Arial" w:hAnsi="Arial" w:hint="default"/>
          <w:b w:val="1"/>
          <w:bCs w:val="1"/>
          <w:outline w:val="0"/>
          <w:color w:val="2a2a2a"/>
          <w:sz w:val="40"/>
          <w:szCs w:val="40"/>
          <w:u w:color="2a2a2a"/>
          <w:shd w:val="clear" w:color="auto" w:fill="ffffff"/>
          <w:rtl w:val="0"/>
          <w:lang w:val="nl-NL"/>
          <w14:textFill>
            <w14:solidFill>
              <w14:srgbClr w14:val="2A2A2A"/>
            </w14:solidFill>
          </w14:textFill>
        </w:rPr>
        <w:t>‘</w:t>
      </w:r>
      <w:r>
        <w:rPr>
          <w:rFonts w:ascii="Arial" w:hAnsi="Arial"/>
          <w:b w:val="1"/>
          <w:bCs w:val="1"/>
          <w:outline w:val="0"/>
          <w:color w:val="2a2a2a"/>
          <w:sz w:val="40"/>
          <w:szCs w:val="40"/>
          <w:u w:color="2a2a2a"/>
          <w:shd w:val="clear" w:color="auto" w:fill="ffffff"/>
          <w:rtl w:val="0"/>
          <w:lang w:val="nl-NL"/>
          <w14:textFill>
            <w14:solidFill>
              <w14:srgbClr w14:val="2A2A2A"/>
            </w14:solidFill>
          </w14:textFill>
        </w:rPr>
        <w:t>Viver e Viver</w:t>
      </w:r>
      <w:r>
        <w:rPr>
          <w:rFonts w:ascii="Arial" w:hAnsi="Arial" w:hint="default"/>
          <w:b w:val="1"/>
          <w:bCs w:val="1"/>
          <w:outline w:val="0"/>
          <w:color w:val="2a2a2a"/>
          <w:sz w:val="40"/>
          <w:szCs w:val="40"/>
          <w:u w:color="2a2a2a"/>
          <w:shd w:val="clear" w:color="auto" w:fill="ffffff"/>
          <w:rtl w:val="0"/>
          <w:lang w:val="nl-NL"/>
          <w14:textFill>
            <w14:solidFill>
              <w14:srgbClr w14:val="2A2A2A"/>
            </w14:solidFill>
          </w14:textFill>
        </w:rPr>
        <w:t xml:space="preserve">’ </w:t>
      </w:r>
    </w:p>
    <w:p>
      <w:pPr>
        <w:pStyle w:val="Normal.0"/>
        <w:spacing w:before="0" w:after="190" w:line="240" w:lineRule="auto"/>
        <w:rPr>
          <w:rFonts w:ascii="Arial" w:cs="Arial" w:hAnsi="Arial" w:eastAsia="Arial"/>
          <w:b w:val="1"/>
          <w:bCs w:val="1"/>
          <w:outline w:val="0"/>
          <w:color w:val="2a2a2a"/>
          <w:sz w:val="22"/>
          <w:szCs w:val="22"/>
          <w:u w:color="2a2a2a"/>
          <w:shd w:val="clear" w:color="auto" w:fill="ffffff"/>
          <w14:textFill>
            <w14:solidFill>
              <w14:srgbClr w14:val="2A2A2A"/>
            </w14:solidFill>
          </w14:textFill>
        </w:rPr>
      </w:pPr>
      <w:r>
        <w:rPr>
          <w:rFonts w:ascii="Arial" w:hAnsi="Arial"/>
          <w:b w:val="1"/>
          <w:bCs w:val="1"/>
          <w:outline w:val="0"/>
          <w:color w:val="2a2a2a"/>
          <w:sz w:val="22"/>
          <w:szCs w:val="22"/>
          <w:u w:color="2a2a2a"/>
          <w:shd w:val="clear" w:color="auto" w:fill="ffffff"/>
          <w:rtl w:val="0"/>
          <w:lang w:val="nl-NL"/>
          <w14:textFill>
            <w14:solidFill>
              <w14:srgbClr w14:val="2A2A2A"/>
            </w14:solidFill>
          </w14:textFill>
        </w:rPr>
        <w:t xml:space="preserve">FADOpelos2 is een duo dat bestaat uit Iris Feijen (zang) en Tiago Lageira (gitaar). Na het winnen van een zangwedstrijd komt hun gezamenlijke loopbaan aardig op stoom. Er wordt onder andere opgetreden met Mariza in Portugal op nationale TV, er volgen twee EP-releases en veel Nederlandse podia maken kennis met het tweetal. Nu is het tijd voor een eerste albumrelease: </w:t>
      </w:r>
      <w:r>
        <w:rPr>
          <w:rFonts w:ascii="Arial" w:hAnsi="Arial" w:hint="default"/>
          <w:b w:val="1"/>
          <w:bCs w:val="1"/>
          <w:outline w:val="0"/>
          <w:color w:val="2a2a2a"/>
          <w:sz w:val="22"/>
          <w:szCs w:val="22"/>
          <w:u w:color="2a2a2a"/>
          <w:shd w:val="clear" w:color="auto" w:fill="ffffff"/>
          <w:rtl w:val="0"/>
          <w:lang w:val="nl-NL"/>
          <w14:textFill>
            <w14:solidFill>
              <w14:srgbClr w14:val="2A2A2A"/>
            </w14:solidFill>
          </w14:textFill>
        </w:rPr>
        <w:t>‘</w:t>
      </w:r>
      <w:r>
        <w:rPr>
          <w:rFonts w:ascii="Arial" w:hAnsi="Arial"/>
          <w:b w:val="1"/>
          <w:bCs w:val="1"/>
          <w:outline w:val="0"/>
          <w:color w:val="2a2a2a"/>
          <w:sz w:val="22"/>
          <w:szCs w:val="22"/>
          <w:u w:color="2a2a2a"/>
          <w:shd w:val="clear" w:color="auto" w:fill="ffffff"/>
          <w:rtl w:val="0"/>
          <w:lang w:val="nl-NL"/>
          <w14:textFill>
            <w14:solidFill>
              <w14:srgbClr w14:val="2A2A2A"/>
            </w14:solidFill>
          </w14:textFill>
        </w:rPr>
        <w:t>Viver e Viver</w:t>
      </w:r>
      <w:r>
        <w:rPr>
          <w:rFonts w:ascii="Arial" w:hAnsi="Arial" w:hint="default"/>
          <w:b w:val="1"/>
          <w:bCs w:val="1"/>
          <w:outline w:val="0"/>
          <w:color w:val="2a2a2a"/>
          <w:sz w:val="22"/>
          <w:szCs w:val="22"/>
          <w:u w:color="2a2a2a"/>
          <w:shd w:val="clear" w:color="auto" w:fill="ffffff"/>
          <w:rtl w:val="0"/>
          <w:lang w:val="nl-NL"/>
          <w14:textFill>
            <w14:solidFill>
              <w14:srgbClr w14:val="2A2A2A"/>
            </w14:solidFill>
          </w14:textFill>
        </w:rPr>
        <w:t>’</w:t>
      </w:r>
      <w:r>
        <w:rPr>
          <w:rFonts w:ascii="Arial" w:hAnsi="Arial"/>
          <w:b w:val="1"/>
          <w:bCs w:val="1"/>
          <w:outline w:val="0"/>
          <w:color w:val="2a2a2a"/>
          <w:sz w:val="22"/>
          <w:szCs w:val="22"/>
          <w:u w:color="2a2a2a"/>
          <w:shd w:val="clear" w:color="auto" w:fill="ffffff"/>
          <w:rtl w:val="0"/>
          <w:lang w:val="nl-NL"/>
          <w14:textFill>
            <w14:solidFill>
              <w14:srgbClr w14:val="2A2A2A"/>
            </w14:solidFill>
          </w14:textFill>
        </w:rPr>
        <w:t xml:space="preserve">. Op 1 december verschijnt het debuutalbum met elf zelfgeschreven liedjes.  </w:t>
      </w:r>
    </w:p>
    <w:p>
      <w:pPr>
        <w:pStyle w:val="Normal.0"/>
        <w:spacing w:before="0" w:after="190" w:line="240" w:lineRule="auto"/>
        <w:rPr>
          <w:rFonts w:ascii="Arial" w:cs="Arial" w:hAnsi="Arial" w:eastAsia="Arial"/>
          <w:outline w:val="0"/>
          <w:color w:val="2a2a2a"/>
          <w:sz w:val="22"/>
          <w:szCs w:val="22"/>
          <w:u w:color="2a2a2a"/>
          <w:shd w:val="clear" w:color="auto" w:fill="ffffff"/>
          <w14:textFill>
            <w14:solidFill>
              <w14:srgbClr w14:val="2A2A2A"/>
            </w14:solidFill>
          </w14:textFill>
        </w:rPr>
      </w:pPr>
      <w:r>
        <w:rPr>
          <w:rFonts w:ascii="Arial" w:hAnsi="Arial"/>
          <w:outline w:val="0"/>
          <w:color w:val="2a2a2a"/>
          <w:sz w:val="22"/>
          <w:szCs w:val="22"/>
          <w:u w:color="2a2a2a"/>
          <w:shd w:val="clear" w:color="auto" w:fill="ffffff"/>
          <w:rtl w:val="0"/>
          <w:lang w:val="nl-NL"/>
          <w14:textFill>
            <w14:solidFill>
              <w14:srgbClr w14:val="2A2A2A"/>
            </w14:solidFill>
          </w14:textFill>
        </w:rPr>
        <w:t xml:space="preserve">Zoals de naam van het gezelschap doet vermoeden, is het duo bevangen door het Portugese levenslied. Een dvd die Iris krijgt op dertienjarige leeftijd met daarop opnamen van fadozangeres Mariza grijpt onmiddellijk haar hart en ze is direct verkocht. Zelfs zonder daarbij de taal te kennen. </w:t>
      </w:r>
    </w:p>
    <w:p>
      <w:pPr>
        <w:pStyle w:val="Normal.0"/>
        <w:spacing w:before="0" w:after="190" w:line="240" w:lineRule="auto"/>
        <w:rPr>
          <w:rFonts w:ascii="Arial" w:cs="Arial" w:hAnsi="Arial" w:eastAsia="Arial"/>
          <w:outline w:val="0"/>
          <w:color w:val="2a2a2a"/>
          <w:sz w:val="22"/>
          <w:szCs w:val="22"/>
          <w:u w:color="2a2a2a"/>
          <w:shd w:val="clear" w:color="auto" w:fill="ffffff"/>
          <w14:textFill>
            <w14:solidFill>
              <w14:srgbClr w14:val="2A2A2A"/>
            </w14:solidFill>
          </w14:textFill>
        </w:rPr>
      </w:pPr>
      <w:r>
        <w:rPr>
          <w:rFonts w:ascii="Arial" w:hAnsi="Arial"/>
          <w:outline w:val="0"/>
          <w:color w:val="2a2a2a"/>
          <w:sz w:val="22"/>
          <w:szCs w:val="22"/>
          <w:u w:color="2a2a2a"/>
          <w:shd w:val="clear" w:color="auto" w:fill="ffffff"/>
          <w:rtl w:val="0"/>
          <w:lang w:val="nl-NL"/>
          <w14:textFill>
            <w14:solidFill>
              <w14:srgbClr w14:val="2A2A2A"/>
            </w14:solidFill>
          </w14:textFill>
        </w:rPr>
        <w:t xml:space="preserve">Ondanks haar niet mediterrane achtergrond valt het zelfs de over het algemeen tamelijk kritische Portugezen op dat de taalbeleving- en beheersing van de geboren en getogen Schagense meer dan prima is. </w:t>
      </w:r>
    </w:p>
    <w:p>
      <w:pPr>
        <w:pStyle w:val="Normal.0"/>
        <w:spacing w:before="0" w:after="190" w:line="240" w:lineRule="auto"/>
        <w:rPr>
          <w:rFonts w:ascii="Arial" w:cs="Arial" w:hAnsi="Arial" w:eastAsia="Arial"/>
          <w:outline w:val="0"/>
          <w:color w:val="2a2a2a"/>
          <w:sz w:val="22"/>
          <w:szCs w:val="22"/>
          <w:u w:color="2a2a2a"/>
          <w:shd w:val="clear" w:color="auto" w:fill="ffffff"/>
          <w14:textFill>
            <w14:solidFill>
              <w14:srgbClr w14:val="2A2A2A"/>
            </w14:solidFill>
          </w14:textFill>
        </w:rPr>
      </w:pPr>
      <w:r>
        <w:rPr>
          <w:rFonts w:ascii="Arial" w:hAnsi="Arial"/>
          <w:outline w:val="0"/>
          <w:color w:val="2a2a2a"/>
          <w:sz w:val="22"/>
          <w:szCs w:val="22"/>
          <w:u w:color="2a2a2a"/>
          <w:shd w:val="clear" w:color="auto" w:fill="ffffff"/>
          <w:rtl w:val="0"/>
          <w:lang w:val="nl-NL"/>
          <w14:textFill>
            <w14:solidFill>
              <w14:srgbClr w14:val="2A2A2A"/>
            </w14:solidFill>
          </w14:textFill>
        </w:rPr>
        <w:t xml:space="preserve">Iris Feijen gaat dan ook niet over </w:t>
      </w:r>
      <w:r>
        <w:rPr>
          <w:rFonts w:ascii="Arial" w:hAnsi="Arial" w:hint="default"/>
          <w:outline w:val="0"/>
          <w:color w:val="2a2a2a"/>
          <w:sz w:val="22"/>
          <w:szCs w:val="22"/>
          <w:u w:color="2a2a2a"/>
          <w:shd w:val="clear" w:color="auto" w:fill="ffffff"/>
          <w:rtl w:val="0"/>
          <w:lang w:val="nl-NL"/>
          <w14:textFill>
            <w14:solidFill>
              <w14:srgbClr w14:val="2A2A2A"/>
            </w14:solidFill>
          </w14:textFill>
        </w:rPr>
        <w:t>éé</w:t>
      </w:r>
      <w:r>
        <w:rPr>
          <w:rFonts w:ascii="Arial" w:hAnsi="Arial"/>
          <w:outline w:val="0"/>
          <w:color w:val="2a2a2a"/>
          <w:sz w:val="22"/>
          <w:szCs w:val="22"/>
          <w:u w:color="2a2a2a"/>
          <w:shd w:val="clear" w:color="auto" w:fill="ffffff"/>
          <w:rtl w:val="0"/>
          <w:lang w:val="nl-NL"/>
          <w14:textFill>
            <w14:solidFill>
              <w14:srgbClr w14:val="2A2A2A"/>
            </w14:solidFill>
          </w14:textFill>
        </w:rPr>
        <w:t>n nacht ijs. Nadat ze een opleiding tot popmuzikant in Amsterdam afgerond heeft, stort ze zich ter nadere verdieping van de Portugese taal en cultuur op een aantal cursussen. De taal is niet makkelijk, maar deze vertolken is daarentegen geen enkel issue. Ze maakt van alle bestaande Portugese teksten een persoonlijk verhaal in haar hoofd, waardoor ze het zingt alsof ze het zelf heeft geschreven.</w:t>
      </w:r>
    </w:p>
    <w:p>
      <w:pPr>
        <w:pStyle w:val="Normal.0"/>
        <w:spacing w:before="0" w:after="190" w:line="240" w:lineRule="auto"/>
        <w:rPr>
          <w:rFonts w:ascii="Arial" w:cs="Arial" w:hAnsi="Arial" w:eastAsia="Arial"/>
          <w:outline w:val="0"/>
          <w:color w:val="2a2a2a"/>
          <w:sz w:val="22"/>
          <w:szCs w:val="22"/>
          <w:u w:color="2a2a2a"/>
          <w:shd w:val="clear" w:color="auto" w:fill="ffffff"/>
          <w14:textFill>
            <w14:solidFill>
              <w14:srgbClr w14:val="2A2A2A"/>
            </w14:solidFill>
          </w14:textFill>
        </w:rPr>
      </w:pPr>
      <w:r>
        <w:rPr>
          <w:rFonts w:ascii="Arial" w:hAnsi="Arial"/>
          <w:outline w:val="0"/>
          <w:color w:val="2a2a2a"/>
          <w:sz w:val="22"/>
          <w:szCs w:val="22"/>
          <w:u w:color="2a2a2a"/>
          <w:shd w:val="clear" w:color="auto" w:fill="ffffff"/>
          <w:rtl w:val="0"/>
          <w:lang w:val="nl-NL"/>
          <w14:textFill>
            <w14:solidFill>
              <w14:srgbClr w14:val="2A2A2A"/>
            </w14:solidFill>
          </w14:textFill>
        </w:rPr>
        <w:t xml:space="preserve">2017 is het jaar dat ze Tiago online tegen het lijf loopt. Na zijn verhuizing van Portugal naar Nederland blijft zijn trombone achter in het zuiden van Europa en stort hij zich vol overgave op de gitaar. Al snel komt hij in contact met Joeri de Graaf: gitarist van Daisy Correia. En laatstgenoemde is op dat moment de zangdocent van Iris. Het leidt vervolgens via een gemeenschappelijk Facebook contact tot een samenwerking die inmiddels al wat jaren voortduurt.  </w:t>
      </w:r>
    </w:p>
    <w:p>
      <w:pPr>
        <w:pStyle w:val="Normal.0"/>
        <w:spacing w:before="0" w:line="240" w:lineRule="auto"/>
        <w:rPr>
          <w:rFonts w:ascii="Arial" w:cs="Arial" w:hAnsi="Arial" w:eastAsia="Arial"/>
          <w:outline w:val="0"/>
          <w:color w:val="2a2a2a"/>
          <w:sz w:val="22"/>
          <w:szCs w:val="22"/>
          <w:u w:color="2a2a2a"/>
          <w:shd w:val="clear" w:color="auto" w:fill="ffffff"/>
          <w14:textFill>
            <w14:solidFill>
              <w14:srgbClr w14:val="2A2A2A"/>
            </w14:solidFill>
          </w14:textFill>
        </w:rPr>
      </w:pPr>
      <w:r>
        <w:rPr>
          <w:rFonts w:ascii="Arial" w:hAnsi="Arial"/>
          <w:outline w:val="0"/>
          <w:color w:val="2a2a2a"/>
          <w:sz w:val="22"/>
          <w:szCs w:val="22"/>
          <w:u w:color="2a2a2a"/>
          <w:shd w:val="clear" w:color="auto" w:fill="ffffff"/>
          <w:rtl w:val="0"/>
          <w:lang w:val="nl-NL"/>
          <w14:textFill>
            <w14:solidFill>
              <w14:srgbClr w14:val="2A2A2A"/>
            </w14:solidFill>
          </w14:textFill>
        </w:rPr>
        <w:t xml:space="preserve">In de zomer van 2020 winnen Iris en Tiago de zangwedstrijd </w:t>
      </w:r>
      <w:r>
        <w:rPr>
          <w:rFonts w:ascii="Arial" w:hAnsi="Arial" w:hint="default"/>
          <w:outline w:val="0"/>
          <w:color w:val="2a2a2a"/>
          <w:sz w:val="22"/>
          <w:szCs w:val="22"/>
          <w:u w:color="2a2a2a"/>
          <w:shd w:val="clear" w:color="auto" w:fill="ffffff"/>
          <w:rtl w:val="1"/>
          <w:lang w:val="ar-SA" w:bidi="ar-SA"/>
          <w14:textFill>
            <w14:solidFill>
              <w14:srgbClr w14:val="2A2A2A"/>
            </w14:solidFill>
          </w14:textFill>
        </w:rPr>
        <w:t>‘</w:t>
      </w:r>
      <w:r>
        <w:rPr>
          <w:rFonts w:ascii="Arial" w:hAnsi="Arial"/>
          <w:outline w:val="0"/>
          <w:color w:val="2a2a2a"/>
          <w:sz w:val="22"/>
          <w:szCs w:val="22"/>
          <w:u w:color="2a2a2a"/>
          <w:shd w:val="clear" w:color="auto" w:fill="ffffff"/>
          <w:rtl w:val="0"/>
          <w:lang w:val="nl-NL"/>
          <w14:textFill>
            <w14:solidFill>
              <w14:srgbClr w14:val="2A2A2A"/>
            </w14:solidFill>
          </w14:textFill>
        </w:rPr>
        <w:t>We Want More</w:t>
      </w:r>
      <w:r>
        <w:rPr>
          <w:rFonts w:ascii="Arial" w:hAnsi="Arial" w:hint="default"/>
          <w:outline w:val="0"/>
          <w:color w:val="2a2a2a"/>
          <w:sz w:val="22"/>
          <w:szCs w:val="22"/>
          <w:u w:color="2a2a2a"/>
          <w:shd w:val="clear" w:color="auto" w:fill="ffffff"/>
          <w:rtl w:val="1"/>
          <w:lang w:val="ar-SA" w:bidi="ar-SA"/>
          <w14:textFill>
            <w14:solidFill>
              <w14:srgbClr w14:val="2A2A2A"/>
            </w14:solidFill>
          </w14:textFill>
        </w:rPr>
        <w:t xml:space="preserve">’ </w:t>
      </w:r>
      <w:r>
        <w:rPr>
          <w:rFonts w:ascii="Arial" w:hAnsi="Arial"/>
          <w:outline w:val="0"/>
          <w:color w:val="2a2a2a"/>
          <w:sz w:val="22"/>
          <w:szCs w:val="22"/>
          <w:u w:color="2a2a2a"/>
          <w:shd w:val="clear" w:color="auto" w:fill="ffffff"/>
          <w:rtl w:val="0"/>
          <w:lang w:val="nl-NL"/>
          <w14:textFill>
            <w14:solidFill>
              <w14:srgbClr w14:val="2A2A2A"/>
            </w14:solidFill>
          </w14:textFill>
        </w:rPr>
        <w:t xml:space="preserve">van SBS6, waarbij de jury zichtbaar geroerd raakt . Deze overwinning brengt de twee naar een nationale tv-show in Portugal. Een tv-show met de nodige impact, maar ook: de cirkel is rond want er wordt opgetreden met Mariza!   </w:t>
      </w:r>
    </w:p>
    <w:p>
      <w:pPr>
        <w:pStyle w:val="Normal.0"/>
        <w:spacing w:before="0" w:line="240" w:lineRule="auto"/>
        <w:rPr>
          <w:rFonts w:ascii="Arial" w:cs="Arial" w:hAnsi="Arial" w:eastAsia="Arial"/>
          <w:outline w:val="0"/>
          <w:color w:val="2a2a2a"/>
          <w:sz w:val="22"/>
          <w:szCs w:val="22"/>
          <w:u w:color="2a2a2a"/>
          <w:shd w:val="clear" w:color="auto" w:fill="ffffff"/>
          <w14:textFill>
            <w14:solidFill>
              <w14:srgbClr w14:val="2A2A2A"/>
            </w14:solidFill>
          </w14:textFill>
        </w:rPr>
      </w:pPr>
    </w:p>
    <w:p>
      <w:pPr>
        <w:pStyle w:val="Normal.0"/>
        <w:spacing w:before="0" w:line="240" w:lineRule="auto"/>
        <w:rPr>
          <w:rFonts w:ascii="Arial" w:cs="Arial" w:hAnsi="Arial" w:eastAsia="Arial"/>
          <w:outline w:val="0"/>
          <w:color w:val="2a2a2a"/>
          <w:sz w:val="22"/>
          <w:szCs w:val="22"/>
          <w:u w:color="2a2a2a"/>
          <w:shd w:val="clear" w:color="auto" w:fill="ffffff"/>
          <w14:textFill>
            <w14:solidFill>
              <w14:srgbClr w14:val="2A2A2A"/>
            </w14:solidFill>
          </w14:textFill>
        </w:rPr>
      </w:pPr>
      <w:r>
        <w:rPr>
          <w:rFonts w:ascii="Arial" w:hAnsi="Arial"/>
          <w:outline w:val="0"/>
          <w:color w:val="2a2a2a"/>
          <w:sz w:val="22"/>
          <w:szCs w:val="22"/>
          <w:u w:color="2a2a2a"/>
          <w:shd w:val="clear" w:color="auto" w:fill="ffffff"/>
          <w:rtl w:val="0"/>
          <w:lang w:val="nl-NL"/>
          <w14:textFill>
            <w14:solidFill>
              <w14:srgbClr w14:val="2A2A2A"/>
            </w14:solidFill>
          </w14:textFill>
        </w:rPr>
        <w:t xml:space="preserve">Twee EP-releases en een fraaie reeks optredens verder is het nu hoog tijd voor een volledige albumrelease. </w:t>
      </w:r>
      <w:r>
        <w:rPr>
          <w:rFonts w:ascii="Arial" w:hAnsi="Arial" w:hint="default"/>
          <w:outline w:val="0"/>
          <w:color w:val="2a2a2a"/>
          <w:sz w:val="22"/>
          <w:szCs w:val="22"/>
          <w:u w:color="2a2a2a"/>
          <w:shd w:val="clear" w:color="auto" w:fill="ffffff"/>
          <w:rtl w:val="0"/>
          <w:lang w:val="nl-NL"/>
          <w14:textFill>
            <w14:solidFill>
              <w14:srgbClr w14:val="2A2A2A"/>
            </w14:solidFill>
          </w14:textFill>
        </w:rPr>
        <w:t>‘</w:t>
      </w:r>
      <w:r>
        <w:rPr>
          <w:rFonts w:ascii="Arial" w:hAnsi="Arial"/>
          <w:outline w:val="0"/>
          <w:color w:val="2a2a2a"/>
          <w:sz w:val="22"/>
          <w:szCs w:val="22"/>
          <w:u w:color="2a2a2a"/>
          <w:shd w:val="clear" w:color="auto" w:fill="ffffff"/>
          <w:rtl w:val="0"/>
          <w:lang w:val="nl-NL"/>
          <w14:textFill>
            <w14:solidFill>
              <w14:srgbClr w14:val="2A2A2A"/>
            </w14:solidFill>
          </w14:textFill>
        </w:rPr>
        <w:t>Viver e Viver</w:t>
      </w:r>
      <w:r>
        <w:rPr>
          <w:rFonts w:ascii="Arial" w:hAnsi="Arial" w:hint="default"/>
          <w:outline w:val="0"/>
          <w:color w:val="2a2a2a"/>
          <w:sz w:val="22"/>
          <w:szCs w:val="22"/>
          <w:u w:color="2a2a2a"/>
          <w:shd w:val="clear" w:color="auto" w:fill="ffffff"/>
          <w:rtl w:val="0"/>
          <w:lang w:val="nl-NL"/>
          <w14:textFill>
            <w14:solidFill>
              <w14:srgbClr w14:val="2A2A2A"/>
            </w14:solidFill>
          </w14:textFill>
        </w:rPr>
        <w:t xml:space="preserve">’ </w:t>
      </w:r>
      <w:r>
        <w:rPr>
          <w:rFonts w:ascii="Arial" w:hAnsi="Arial"/>
          <w:outline w:val="0"/>
          <w:color w:val="2a2a2a"/>
          <w:sz w:val="22"/>
          <w:szCs w:val="22"/>
          <w:u w:color="2a2a2a"/>
          <w:shd w:val="clear" w:color="auto" w:fill="ffffff"/>
          <w:rtl w:val="0"/>
          <w:lang w:val="nl-NL"/>
          <w14:textFill>
            <w14:solidFill>
              <w14:srgbClr w14:val="2A2A2A"/>
            </w14:solidFill>
          </w14:textFill>
        </w:rPr>
        <w:t>is klaar en wordt op 1 december a.s. officieel uitgebracht.</w:t>
      </w:r>
    </w:p>
    <w:p>
      <w:pPr>
        <w:pStyle w:val="Normal.0"/>
        <w:spacing w:before="0" w:line="240" w:lineRule="auto"/>
        <w:rPr>
          <w:rFonts w:ascii="Arial" w:cs="Arial" w:hAnsi="Arial" w:eastAsia="Arial"/>
          <w:outline w:val="0"/>
          <w:color w:val="2a2a2a"/>
          <w:sz w:val="22"/>
          <w:szCs w:val="22"/>
          <w:u w:color="2a2a2a"/>
          <w:shd w:val="clear" w:color="auto" w:fill="ffffff"/>
          <w14:textFill>
            <w14:solidFill>
              <w14:srgbClr w14:val="2A2A2A"/>
            </w14:solidFill>
          </w14:textFill>
        </w:rPr>
      </w:pPr>
    </w:p>
    <w:p>
      <w:pPr>
        <w:pStyle w:val="Normal.0"/>
        <w:spacing w:before="0" w:line="240" w:lineRule="auto"/>
        <w:rPr>
          <w:rFonts w:ascii="Arial" w:cs="Arial" w:hAnsi="Arial" w:eastAsia="Arial"/>
          <w:outline w:val="0"/>
          <w:color w:val="2a2a2a"/>
          <w:sz w:val="22"/>
          <w:szCs w:val="22"/>
          <w:u w:color="2a2a2a"/>
          <w:shd w:val="clear" w:color="auto" w:fill="ffffff"/>
          <w:lang w:val="nl-NL"/>
          <w14:textFill>
            <w14:solidFill>
              <w14:srgbClr w14:val="2A2A2A"/>
            </w14:solidFill>
          </w14:textFill>
        </w:rPr>
      </w:pPr>
      <w:r>
        <w:rPr>
          <w:rFonts w:ascii="Arial" w:hAnsi="Arial"/>
          <w:outline w:val="0"/>
          <w:color w:val="2a2a2a"/>
          <w:sz w:val="22"/>
          <w:szCs w:val="22"/>
          <w:u w:color="2a2a2a"/>
          <w:shd w:val="clear" w:color="auto" w:fill="ffffff"/>
          <w:rtl w:val="0"/>
          <w:lang w:val="nl-NL"/>
          <w14:textFill>
            <w14:solidFill>
              <w14:srgbClr w14:val="2A2A2A"/>
            </w14:solidFill>
          </w14:textFill>
        </w:rPr>
        <w:t xml:space="preserve">De elf liedjes gaan over de ups en downs in het leven. De teksten zijn voornamelijk autobiografisch. Zo is het eerste nummer </w:t>
      </w:r>
      <w:r>
        <w:rPr>
          <w:rFonts w:ascii="Arial" w:hAnsi="Arial" w:hint="default"/>
          <w:outline w:val="0"/>
          <w:color w:val="2a2a2a"/>
          <w:sz w:val="22"/>
          <w:szCs w:val="22"/>
          <w:u w:color="2a2a2a"/>
          <w:shd w:val="clear" w:color="auto" w:fill="ffffff"/>
          <w:rtl w:val="0"/>
          <w:lang w:val="nl-NL"/>
          <w14:textFill>
            <w14:solidFill>
              <w14:srgbClr w14:val="2A2A2A"/>
            </w14:solidFill>
          </w14:textFill>
        </w:rPr>
        <w:t>‘</w:t>
      </w:r>
      <w:r>
        <w:rPr>
          <w:rFonts w:ascii="Arial" w:hAnsi="Arial"/>
          <w:outline w:val="0"/>
          <w:color w:val="2a2a2a"/>
          <w:sz w:val="22"/>
          <w:szCs w:val="22"/>
          <w:u w:color="2a2a2a"/>
          <w:shd w:val="clear" w:color="auto" w:fill="ffffff"/>
          <w:rtl w:val="0"/>
          <w:lang w:val="nl-NL"/>
          <w14:textFill>
            <w14:solidFill>
              <w14:srgbClr w14:val="2A2A2A"/>
            </w14:solidFill>
          </w14:textFill>
        </w:rPr>
        <w:t>Perdido em Lisboa</w:t>
      </w:r>
      <w:r>
        <w:rPr>
          <w:rFonts w:ascii="Arial" w:hAnsi="Arial" w:hint="default"/>
          <w:outline w:val="0"/>
          <w:color w:val="2a2a2a"/>
          <w:sz w:val="22"/>
          <w:szCs w:val="22"/>
          <w:u w:color="2a2a2a"/>
          <w:shd w:val="clear" w:color="auto" w:fill="ffffff"/>
          <w:rtl w:val="0"/>
          <w:lang w:val="nl-NL"/>
          <w14:textFill>
            <w14:solidFill>
              <w14:srgbClr w14:val="2A2A2A"/>
            </w14:solidFill>
          </w14:textFill>
        </w:rPr>
        <w:t xml:space="preserve">’ </w:t>
      </w:r>
      <w:r>
        <w:rPr>
          <w:rFonts w:ascii="Arial" w:hAnsi="Arial"/>
          <w:outline w:val="0"/>
          <w:color w:val="2a2a2a"/>
          <w:sz w:val="22"/>
          <w:szCs w:val="22"/>
          <w:u w:color="2a2a2a"/>
          <w:shd w:val="clear" w:color="auto" w:fill="ffffff"/>
          <w:rtl w:val="0"/>
          <w:lang w:val="nl-NL"/>
          <w14:textFill>
            <w14:solidFill>
              <w14:srgbClr w14:val="2A2A2A"/>
            </w14:solidFill>
          </w14:textFill>
        </w:rPr>
        <w:t>(</w:t>
      </w:r>
      <w:r>
        <w:rPr>
          <w:rFonts w:ascii="Arial" w:hAnsi="Arial" w:hint="default"/>
          <w:outline w:val="0"/>
          <w:color w:val="2a2a2a"/>
          <w:sz w:val="22"/>
          <w:szCs w:val="22"/>
          <w:u w:color="2a2a2a"/>
          <w:shd w:val="clear" w:color="auto" w:fill="ffffff"/>
          <w:rtl w:val="0"/>
          <w:lang w:val="nl-NL"/>
          <w14:textFill>
            <w14:solidFill>
              <w14:srgbClr w14:val="2A2A2A"/>
            </w14:solidFill>
          </w14:textFill>
        </w:rPr>
        <w:t>‘</w:t>
      </w:r>
      <w:r>
        <w:rPr>
          <w:rFonts w:ascii="Arial" w:hAnsi="Arial"/>
          <w:outline w:val="0"/>
          <w:color w:val="2a2a2a"/>
          <w:sz w:val="22"/>
          <w:szCs w:val="22"/>
          <w:u w:color="2a2a2a"/>
          <w:shd w:val="clear" w:color="auto" w:fill="ffffff"/>
          <w:rtl w:val="0"/>
          <w:lang w:val="nl-NL"/>
          <w14:textFill>
            <w14:solidFill>
              <w14:srgbClr w14:val="2A2A2A"/>
            </w14:solidFill>
          </w14:textFill>
        </w:rPr>
        <w:t>Verdwaald in Lissabon</w:t>
      </w:r>
      <w:r>
        <w:rPr>
          <w:rFonts w:ascii="Arial" w:hAnsi="Arial" w:hint="default"/>
          <w:outline w:val="0"/>
          <w:color w:val="2a2a2a"/>
          <w:sz w:val="22"/>
          <w:szCs w:val="22"/>
          <w:u w:color="2a2a2a"/>
          <w:shd w:val="clear" w:color="auto" w:fill="ffffff"/>
          <w:rtl w:val="0"/>
          <w:lang w:val="nl-NL"/>
          <w14:textFill>
            <w14:solidFill>
              <w14:srgbClr w14:val="2A2A2A"/>
            </w14:solidFill>
          </w14:textFill>
        </w:rPr>
        <w:t>’</w:t>
      </w:r>
      <w:r>
        <w:rPr>
          <w:rFonts w:ascii="Arial" w:hAnsi="Arial"/>
          <w:outline w:val="0"/>
          <w:color w:val="2a2a2a"/>
          <w:sz w:val="22"/>
          <w:szCs w:val="22"/>
          <w:u w:color="2a2a2a"/>
          <w:shd w:val="clear" w:color="auto" w:fill="ffffff"/>
          <w:rtl w:val="0"/>
          <w:lang w:val="nl-NL"/>
          <w14:textFill>
            <w14:solidFill>
              <w14:srgbClr w14:val="2A2A2A"/>
            </w14:solidFill>
          </w14:textFill>
        </w:rPr>
        <w:t xml:space="preserve">) ontstaan in Lissabon, in de wijk Bairro Alto om precies te zijn. Een oude man spelend op een gitaar maakt het nodige los. Andere liedjes zijn ontsproten uit een droom en dragen fraaie titels als </w:t>
      </w:r>
      <w:r>
        <w:rPr>
          <w:rFonts w:ascii="Arial" w:hAnsi="Arial" w:hint="default"/>
          <w:outline w:val="0"/>
          <w:color w:val="2a2a2a"/>
          <w:sz w:val="22"/>
          <w:szCs w:val="22"/>
          <w:u w:color="2a2a2a"/>
          <w:shd w:val="clear" w:color="auto" w:fill="ffffff"/>
          <w:rtl w:val="0"/>
          <w:lang w:val="nl-NL"/>
          <w14:textFill>
            <w14:solidFill>
              <w14:srgbClr w14:val="2A2A2A"/>
            </w14:solidFill>
          </w14:textFill>
        </w:rPr>
        <w:t xml:space="preserve">‘Ó </w:t>
      </w:r>
      <w:r>
        <w:rPr>
          <w:rFonts w:ascii="Arial" w:hAnsi="Arial"/>
          <w:outline w:val="0"/>
          <w:color w:val="2a2a2a"/>
          <w:sz w:val="22"/>
          <w:szCs w:val="22"/>
          <w:u w:color="2a2a2a"/>
          <w:shd w:val="clear" w:color="auto" w:fill="ffffff"/>
          <w:rtl w:val="0"/>
          <w:lang w:val="nl-NL"/>
          <w14:textFill>
            <w14:solidFill>
              <w14:srgbClr w14:val="2A2A2A"/>
            </w14:solidFill>
          </w14:textFill>
        </w:rPr>
        <w:t>Meu Amor N</w:t>
      </w:r>
      <w:r>
        <w:rPr>
          <w:rFonts w:ascii="Arial" w:hAnsi="Arial" w:hint="default"/>
          <w:outline w:val="0"/>
          <w:color w:val="2a2a2a"/>
          <w:sz w:val="22"/>
          <w:szCs w:val="22"/>
          <w:u w:color="2a2a2a"/>
          <w:shd w:val="clear" w:color="auto" w:fill="ffffff"/>
          <w:rtl w:val="0"/>
          <w:lang w:val="nl-NL"/>
          <w14:textFill>
            <w14:solidFill>
              <w14:srgbClr w14:val="2A2A2A"/>
            </w14:solidFill>
          </w14:textFill>
        </w:rPr>
        <w:t>ã</w:t>
      </w:r>
      <w:r>
        <w:rPr>
          <w:rFonts w:ascii="Arial" w:hAnsi="Arial"/>
          <w:outline w:val="0"/>
          <w:color w:val="2a2a2a"/>
          <w:sz w:val="22"/>
          <w:szCs w:val="22"/>
          <w:u w:color="2a2a2a"/>
          <w:shd w:val="clear" w:color="auto" w:fill="ffffff"/>
          <w:rtl w:val="0"/>
          <w:lang w:val="nl-NL"/>
          <w14:textFill>
            <w14:solidFill>
              <w14:srgbClr w14:val="2A2A2A"/>
            </w14:solidFill>
          </w14:textFill>
        </w:rPr>
        <w:t>o Me Deixes</w:t>
      </w:r>
      <w:r>
        <w:rPr>
          <w:rFonts w:ascii="Arial" w:hAnsi="Arial" w:hint="default"/>
          <w:outline w:val="0"/>
          <w:color w:val="2a2a2a"/>
          <w:sz w:val="22"/>
          <w:szCs w:val="22"/>
          <w:u w:color="2a2a2a"/>
          <w:shd w:val="clear" w:color="auto" w:fill="ffffff"/>
          <w:rtl w:val="0"/>
          <w:lang w:val="nl-NL"/>
          <w14:textFill>
            <w14:solidFill>
              <w14:srgbClr w14:val="2A2A2A"/>
            </w14:solidFill>
          </w14:textFill>
        </w:rPr>
        <w:t xml:space="preserve">’ </w:t>
      </w:r>
      <w:r>
        <w:rPr>
          <w:rFonts w:ascii="Arial" w:hAnsi="Arial"/>
          <w:outline w:val="0"/>
          <w:color w:val="2a2a2a"/>
          <w:sz w:val="22"/>
          <w:szCs w:val="22"/>
          <w:u w:color="2a2a2a"/>
          <w:shd w:val="clear" w:color="auto" w:fill="ffffff"/>
          <w:rtl w:val="0"/>
          <w:lang w:val="nl-NL"/>
          <w14:textFill>
            <w14:solidFill>
              <w14:srgbClr w14:val="2A2A2A"/>
            </w14:solidFill>
          </w14:textFill>
        </w:rPr>
        <w:t>(</w:t>
      </w:r>
      <w:r>
        <w:rPr>
          <w:rFonts w:ascii="Arial" w:hAnsi="Arial" w:hint="default"/>
          <w:outline w:val="0"/>
          <w:color w:val="2a2a2a"/>
          <w:sz w:val="22"/>
          <w:szCs w:val="22"/>
          <w:u w:color="2a2a2a"/>
          <w:shd w:val="clear" w:color="auto" w:fill="ffffff"/>
          <w:rtl w:val="0"/>
          <w:lang w:val="nl-NL"/>
          <w14:textFill>
            <w14:solidFill>
              <w14:srgbClr w14:val="2A2A2A"/>
            </w14:solidFill>
          </w14:textFill>
        </w:rPr>
        <w:t>‘</w:t>
      </w:r>
      <w:r>
        <w:rPr>
          <w:rFonts w:ascii="Arial" w:hAnsi="Arial"/>
          <w:outline w:val="0"/>
          <w:color w:val="2a2a2a"/>
          <w:sz w:val="22"/>
          <w:szCs w:val="22"/>
          <w:u w:color="2a2a2a"/>
          <w:shd w:val="clear" w:color="auto" w:fill="ffffff"/>
          <w:rtl w:val="0"/>
          <w:lang w:val="nl-NL"/>
          <w14:textFill>
            <w14:solidFill>
              <w14:srgbClr w14:val="2A2A2A"/>
            </w14:solidFill>
          </w14:textFill>
        </w:rPr>
        <w:t>Mijn Liefde Verlaat Me Niet</w:t>
      </w:r>
      <w:r>
        <w:rPr>
          <w:rFonts w:ascii="Arial" w:hAnsi="Arial" w:hint="default"/>
          <w:outline w:val="0"/>
          <w:color w:val="2a2a2a"/>
          <w:sz w:val="22"/>
          <w:szCs w:val="22"/>
          <w:u w:color="2a2a2a"/>
          <w:shd w:val="clear" w:color="auto" w:fill="ffffff"/>
          <w:rtl w:val="0"/>
          <w:lang w:val="nl-NL"/>
          <w14:textFill>
            <w14:solidFill>
              <w14:srgbClr w14:val="2A2A2A"/>
            </w14:solidFill>
          </w14:textFill>
        </w:rPr>
        <w:t>’</w:t>
      </w:r>
      <w:r>
        <w:rPr>
          <w:rFonts w:ascii="Arial" w:hAnsi="Arial"/>
          <w:outline w:val="0"/>
          <w:color w:val="2a2a2a"/>
          <w:sz w:val="22"/>
          <w:szCs w:val="22"/>
          <w:u w:color="2a2a2a"/>
          <w:shd w:val="clear" w:color="auto" w:fill="ffffff"/>
          <w:rtl w:val="0"/>
          <w:lang w:val="nl-NL"/>
          <w14:textFill>
            <w14:solidFill>
              <w14:srgbClr w14:val="2A2A2A"/>
            </w14:solidFill>
          </w14:textFill>
        </w:rPr>
        <w:t xml:space="preserve">) en </w:t>
      </w:r>
      <w:r>
        <w:rPr>
          <w:rFonts w:ascii="Arial" w:hAnsi="Arial" w:hint="default"/>
          <w:outline w:val="0"/>
          <w:color w:val="2a2a2a"/>
          <w:sz w:val="22"/>
          <w:szCs w:val="22"/>
          <w:u w:color="2a2a2a"/>
          <w:shd w:val="clear" w:color="auto" w:fill="ffffff"/>
          <w:rtl w:val="0"/>
          <w:lang w:val="nl-NL"/>
          <w14:textFill>
            <w14:solidFill>
              <w14:srgbClr w14:val="2A2A2A"/>
            </w14:solidFill>
          </w14:textFill>
        </w:rPr>
        <w:t>‘</w:t>
      </w:r>
      <w:r>
        <w:rPr>
          <w:rFonts w:ascii="Arial" w:hAnsi="Arial"/>
          <w:outline w:val="0"/>
          <w:color w:val="2a2a2a"/>
          <w:sz w:val="22"/>
          <w:szCs w:val="22"/>
          <w:u w:color="2a2a2a"/>
          <w:shd w:val="clear" w:color="auto" w:fill="ffffff"/>
          <w:rtl w:val="0"/>
          <w:lang w:val="nl-NL"/>
          <w14:textFill>
            <w14:solidFill>
              <w14:srgbClr w14:val="2A2A2A"/>
            </w14:solidFill>
          </w14:textFill>
        </w:rPr>
        <w:t>Da Tua Voz</w:t>
      </w:r>
      <w:r>
        <w:rPr>
          <w:rFonts w:ascii="Arial" w:hAnsi="Arial" w:hint="default"/>
          <w:outline w:val="0"/>
          <w:color w:val="2a2a2a"/>
          <w:sz w:val="22"/>
          <w:szCs w:val="22"/>
          <w:u w:color="2a2a2a"/>
          <w:shd w:val="clear" w:color="auto" w:fill="ffffff"/>
          <w:rtl w:val="0"/>
          <w:lang w:val="nl-NL"/>
          <w14:textFill>
            <w14:solidFill>
              <w14:srgbClr w14:val="2A2A2A"/>
            </w14:solidFill>
          </w14:textFill>
        </w:rPr>
        <w:t xml:space="preserve">’ </w:t>
      </w:r>
      <w:r>
        <w:rPr>
          <w:rFonts w:ascii="Arial" w:hAnsi="Arial"/>
          <w:outline w:val="0"/>
          <w:color w:val="2a2a2a"/>
          <w:sz w:val="22"/>
          <w:szCs w:val="22"/>
          <w:u w:color="2a2a2a"/>
          <w:shd w:val="clear" w:color="auto" w:fill="ffffff"/>
          <w:rtl w:val="0"/>
          <w:lang w:val="nl-NL"/>
          <w14:textFill>
            <w14:solidFill>
              <w14:srgbClr w14:val="2A2A2A"/>
            </w14:solidFill>
          </w14:textFill>
        </w:rPr>
        <w:t>(</w:t>
      </w:r>
      <w:r>
        <w:rPr>
          <w:rFonts w:ascii="Arial" w:hAnsi="Arial" w:hint="default"/>
          <w:outline w:val="0"/>
          <w:color w:val="2a2a2a"/>
          <w:sz w:val="22"/>
          <w:szCs w:val="22"/>
          <w:u w:color="2a2a2a"/>
          <w:shd w:val="clear" w:color="auto" w:fill="ffffff"/>
          <w:rtl w:val="0"/>
          <w:lang w:val="nl-NL"/>
          <w14:textFill>
            <w14:solidFill>
              <w14:srgbClr w14:val="2A2A2A"/>
            </w14:solidFill>
          </w14:textFill>
        </w:rPr>
        <w:t>‘</w:t>
      </w:r>
      <w:r>
        <w:rPr>
          <w:rFonts w:ascii="Arial" w:hAnsi="Arial"/>
          <w:outline w:val="0"/>
          <w:color w:val="2a2a2a"/>
          <w:sz w:val="22"/>
          <w:szCs w:val="22"/>
          <w:u w:color="2a2a2a"/>
          <w:shd w:val="clear" w:color="auto" w:fill="ffffff"/>
          <w:rtl w:val="0"/>
          <w:lang w:val="nl-NL"/>
          <w14:textFill>
            <w14:solidFill>
              <w14:srgbClr w14:val="2A2A2A"/>
            </w14:solidFill>
          </w14:textFill>
        </w:rPr>
        <w:t>Van Jouw Stem</w:t>
      </w:r>
      <w:r>
        <w:rPr>
          <w:rFonts w:ascii="Arial" w:hAnsi="Arial" w:hint="default"/>
          <w:outline w:val="0"/>
          <w:color w:val="2a2a2a"/>
          <w:sz w:val="22"/>
          <w:szCs w:val="22"/>
          <w:u w:color="2a2a2a"/>
          <w:shd w:val="clear" w:color="auto" w:fill="ffffff"/>
          <w:rtl w:val="0"/>
          <w:lang w:val="nl-NL"/>
          <w14:textFill>
            <w14:solidFill>
              <w14:srgbClr w14:val="2A2A2A"/>
            </w14:solidFill>
          </w14:textFill>
        </w:rPr>
        <w:t>’</w:t>
      </w:r>
      <w:r>
        <w:rPr>
          <w:rFonts w:ascii="Arial" w:hAnsi="Arial"/>
          <w:outline w:val="0"/>
          <w:color w:val="2a2a2a"/>
          <w:sz w:val="22"/>
          <w:szCs w:val="22"/>
          <w:u w:color="2a2a2a"/>
          <w:shd w:val="clear" w:color="auto" w:fill="ffffff"/>
          <w:rtl w:val="0"/>
          <w:lang w:val="nl-NL"/>
          <w14:textFill>
            <w14:solidFill>
              <w14:srgbClr w14:val="2A2A2A"/>
            </w14:solidFill>
          </w14:textFill>
        </w:rPr>
        <w:t>). Iris</w:t>
      </w:r>
      <w:r>
        <w:rPr>
          <w:rFonts w:ascii="Arial" w:hAnsi="Arial" w:hint="default"/>
          <w:outline w:val="0"/>
          <w:color w:val="2a2a2a"/>
          <w:sz w:val="22"/>
          <w:szCs w:val="22"/>
          <w:u w:color="2a2a2a"/>
          <w:shd w:val="clear" w:color="auto" w:fill="ffffff"/>
          <w:rtl w:val="0"/>
          <w:lang w:val="nl-NL"/>
          <w14:textFill>
            <w14:solidFill>
              <w14:srgbClr w14:val="2A2A2A"/>
            </w14:solidFill>
          </w14:textFill>
        </w:rPr>
        <w:t xml:space="preserve">’ </w:t>
      </w:r>
      <w:r>
        <w:rPr>
          <w:rFonts w:ascii="Arial" w:hAnsi="Arial"/>
          <w:outline w:val="0"/>
          <w:color w:val="2a2a2a"/>
          <w:sz w:val="22"/>
          <w:szCs w:val="22"/>
          <w:u w:color="2a2a2a"/>
          <w:shd w:val="clear" w:color="auto" w:fill="ffffff"/>
          <w:rtl w:val="0"/>
          <w:lang w:val="nl-NL"/>
          <w14:textFill>
            <w14:solidFill>
              <w14:srgbClr w14:val="2A2A2A"/>
            </w14:solidFill>
          </w14:textFill>
        </w:rPr>
        <w:t>opa spreekt haar toe dat ze na al het verdriet vanwege zijn heengaan vooral weer muziek moet gaan maken. En net zoals fado de Portugese blues is, brengen mislukte relaties veelal de blues in iemands leven en vormt dit de basis van menig liedje. Liefdesverdriet komt daarom ook aan bod. De boodschap van titelsong</w:t>
      </w:r>
      <w:r>
        <w:rPr>
          <w:rFonts w:ascii="Arial" w:hAnsi="Arial"/>
          <w:outline w:val="0"/>
          <w:color w:val="2a2a2a"/>
          <w:u w:color="2a2a2a"/>
          <w:shd w:val="clear" w:color="auto" w:fill="ffffff"/>
          <w:rtl w:val="0"/>
          <w:lang w:val="nl-NL"/>
          <w14:textFill>
            <w14:solidFill>
              <w14:srgbClr w14:val="2A2A2A"/>
            </w14:solidFill>
          </w14:textFill>
        </w:rPr>
        <w:t xml:space="preserve">  </w:t>
      </w:r>
      <w:r>
        <w:rPr>
          <w:rFonts w:ascii="Arial" w:hAnsi="Arial" w:hint="default"/>
          <w:outline w:val="0"/>
          <w:color w:val="2a2a2a"/>
          <w:u w:color="2a2a2a"/>
          <w:shd w:val="clear" w:color="auto" w:fill="ffffff"/>
          <w:rtl w:val="1"/>
          <w:lang w:val="ar-SA" w:bidi="ar-SA"/>
          <w14:textFill>
            <w14:solidFill>
              <w14:srgbClr w14:val="2A2A2A"/>
            </w14:solidFill>
          </w14:textFill>
        </w:rPr>
        <w:t>‘</w:t>
      </w:r>
      <w:r>
        <w:rPr>
          <w:rFonts w:ascii="Arial" w:hAnsi="Arial"/>
          <w:outline w:val="0"/>
          <w:color w:val="2a2a2a"/>
          <w:sz w:val="22"/>
          <w:szCs w:val="22"/>
          <w:u w:color="2a2a2a"/>
          <w:shd w:val="clear" w:color="auto" w:fill="ffffff"/>
          <w:rtl w:val="0"/>
          <w:lang w:val="pt-PT"/>
          <w14:textFill>
            <w14:solidFill>
              <w14:srgbClr w14:val="2A2A2A"/>
            </w14:solidFill>
          </w14:textFill>
        </w:rPr>
        <w:t>Viver e Viver</w:t>
      </w:r>
      <w:r>
        <w:rPr>
          <w:rFonts w:ascii="Arial" w:hAnsi="Arial" w:hint="default"/>
          <w:outline w:val="0"/>
          <w:color w:val="2a2a2a"/>
          <w:sz w:val="22"/>
          <w:szCs w:val="22"/>
          <w:u w:color="2a2a2a"/>
          <w:shd w:val="clear" w:color="auto" w:fill="ffffff"/>
          <w:rtl w:val="0"/>
          <w:lang w:val="pt-PT"/>
          <w14:textFill>
            <w14:solidFill>
              <w14:srgbClr w14:val="2A2A2A"/>
            </w14:solidFill>
          </w14:textFill>
        </w:rPr>
        <w:t xml:space="preserve">’ </w:t>
      </w:r>
      <w:r>
        <w:rPr>
          <w:rFonts w:ascii="Arial" w:hAnsi="Arial"/>
          <w:outline w:val="0"/>
          <w:color w:val="2a2a2a"/>
          <w:sz w:val="22"/>
          <w:szCs w:val="22"/>
          <w:u w:color="2a2a2a"/>
          <w:shd w:val="clear" w:color="auto" w:fill="ffffff"/>
          <w:rtl w:val="0"/>
          <w:lang w:val="pt-PT"/>
          <w14:textFill>
            <w14:solidFill>
              <w14:srgbClr w14:val="2A2A2A"/>
            </w14:solidFill>
          </w14:textFill>
        </w:rPr>
        <w:t xml:space="preserve">luidt tot slot: </w:t>
      </w:r>
      <w:r>
        <w:rPr>
          <w:rFonts w:ascii="Arial" w:hAnsi="Arial"/>
          <w:outline w:val="0"/>
          <w:color w:val="2a2a2a"/>
          <w:sz w:val="22"/>
          <w:szCs w:val="22"/>
          <w:u w:color="2a2a2a"/>
          <w:shd w:val="clear" w:color="auto" w:fill="ffffff"/>
          <w:rtl w:val="0"/>
          <w:lang w:val="nl-NL"/>
          <w14:textFill>
            <w14:solidFill>
              <w14:srgbClr w14:val="2A2A2A"/>
            </w14:solidFill>
          </w14:textFill>
        </w:rPr>
        <w:t xml:space="preserve">Je bent fantastisch zoals je bent en wees er trots op. Er is er maar </w:t>
      </w:r>
      <w:r>
        <w:rPr>
          <w:rFonts w:ascii="Arial" w:hAnsi="Arial" w:hint="default"/>
          <w:outline w:val="0"/>
          <w:color w:val="2a2a2a"/>
          <w:sz w:val="22"/>
          <w:szCs w:val="22"/>
          <w:u w:color="2a2a2a"/>
          <w:shd w:val="clear" w:color="auto" w:fill="ffffff"/>
          <w:rtl w:val="0"/>
          <w:lang w:val="fr-FR"/>
          <w14:textFill>
            <w14:solidFill>
              <w14:srgbClr w14:val="2A2A2A"/>
            </w14:solidFill>
          </w14:textFill>
        </w:rPr>
        <w:t>éé</w:t>
      </w:r>
      <w:r>
        <w:rPr>
          <w:rFonts w:ascii="Arial" w:hAnsi="Arial"/>
          <w:outline w:val="0"/>
          <w:color w:val="2a2a2a"/>
          <w:sz w:val="22"/>
          <w:szCs w:val="22"/>
          <w:u w:color="2a2a2a"/>
          <w:shd w:val="clear" w:color="auto" w:fill="ffffff"/>
          <w:rtl w:val="0"/>
          <w:lang w:val="nl-NL"/>
          <w14:textFill>
            <w14:solidFill>
              <w14:srgbClr w14:val="2A2A2A"/>
            </w14:solidFill>
          </w14:textFill>
        </w:rPr>
        <w:t>n zoals jij!</w:t>
      </w:r>
      <w:r>
        <w:rPr>
          <w:rFonts w:ascii="Arial" w:hAnsi="Arial" w:hint="default"/>
          <w:outline w:val="0"/>
          <w:color w:val="2a2a2a"/>
          <w:sz w:val="22"/>
          <w:szCs w:val="22"/>
          <w:u w:color="2a2a2a"/>
          <w:shd w:val="clear" w:color="auto" w:fill="ffffff"/>
          <w:rtl w:val="0"/>
          <w:lang w:val="nl-NL"/>
          <w14:textFill>
            <w14:solidFill>
              <w14:srgbClr w14:val="2A2A2A"/>
            </w14:solidFill>
          </w14:textFill>
        </w:rPr>
        <w:t>’</w:t>
      </w:r>
    </w:p>
    <w:p>
      <w:pPr>
        <w:pStyle w:val="Normal.0"/>
        <w:spacing w:before="0" w:line="240" w:lineRule="auto"/>
        <w:rPr>
          <w:rFonts w:ascii="Arial" w:cs="Arial" w:hAnsi="Arial" w:eastAsia="Arial"/>
          <w:outline w:val="0"/>
          <w:color w:val="2a2a2a"/>
          <w:sz w:val="22"/>
          <w:szCs w:val="22"/>
          <w:u w:color="2a2a2a"/>
          <w:shd w:val="clear" w:color="auto" w:fill="ffffff"/>
          <w:lang w:val="nl-NL"/>
          <w14:textFill>
            <w14:solidFill>
              <w14:srgbClr w14:val="2A2A2A"/>
            </w14:solidFill>
          </w14:textFill>
        </w:rPr>
      </w:pPr>
    </w:p>
    <w:p>
      <w:pPr>
        <w:pStyle w:val="Normal.0"/>
        <w:spacing w:before="0" w:line="240" w:lineRule="auto"/>
        <w:rPr>
          <w:rFonts w:ascii="Arial" w:cs="Arial" w:hAnsi="Arial" w:eastAsia="Arial"/>
          <w:outline w:val="0"/>
          <w:color w:val="2a2a2a"/>
          <w:sz w:val="22"/>
          <w:szCs w:val="22"/>
          <w:u w:color="2a2a2a"/>
          <w:shd w:val="clear" w:color="auto" w:fill="ffffff"/>
          <w:lang w:val="nl-NL"/>
          <w14:textFill>
            <w14:solidFill>
              <w14:srgbClr w14:val="2A2A2A"/>
            </w14:solidFill>
          </w14:textFill>
        </w:rPr>
      </w:pPr>
      <w:r>
        <w:rPr>
          <w:rFonts w:ascii="Arial" w:hAnsi="Arial" w:hint="default"/>
          <w:outline w:val="0"/>
          <w:color w:val="2a2a2a"/>
          <w:sz w:val="22"/>
          <w:szCs w:val="22"/>
          <w:u w:color="2a2a2a"/>
          <w:shd w:val="clear" w:color="auto" w:fill="ffffff"/>
          <w:rtl w:val="0"/>
          <w:lang w:val="nl-NL"/>
          <w14:textFill>
            <w14:solidFill>
              <w14:srgbClr w14:val="2A2A2A"/>
            </w14:solidFill>
          </w14:textFill>
        </w:rPr>
        <w:t>‘</w:t>
      </w:r>
      <w:r>
        <w:rPr>
          <w:rFonts w:ascii="Arial" w:hAnsi="Arial"/>
          <w:outline w:val="0"/>
          <w:color w:val="2a2a2a"/>
          <w:sz w:val="22"/>
          <w:szCs w:val="22"/>
          <w:u w:color="2a2a2a"/>
          <w:shd w:val="clear" w:color="auto" w:fill="ffffff"/>
          <w:rtl w:val="0"/>
          <w:lang w:val="nl-NL"/>
          <w14:textFill>
            <w14:solidFill>
              <w14:srgbClr w14:val="2A2A2A"/>
            </w14:solidFill>
          </w14:textFill>
        </w:rPr>
        <w:t>Viver e Viver</w:t>
      </w:r>
      <w:r>
        <w:rPr>
          <w:rFonts w:ascii="Arial" w:hAnsi="Arial" w:hint="default"/>
          <w:outline w:val="0"/>
          <w:color w:val="2a2a2a"/>
          <w:sz w:val="22"/>
          <w:szCs w:val="22"/>
          <w:u w:color="2a2a2a"/>
          <w:shd w:val="clear" w:color="auto" w:fill="ffffff"/>
          <w:rtl w:val="0"/>
          <w:lang w:val="nl-NL"/>
          <w14:textFill>
            <w14:solidFill>
              <w14:srgbClr w14:val="2A2A2A"/>
            </w14:solidFill>
          </w14:textFill>
        </w:rPr>
        <w:t xml:space="preserve">’ </w:t>
      </w:r>
      <w:r>
        <w:rPr>
          <w:rFonts w:ascii="Arial" w:hAnsi="Arial"/>
          <w:outline w:val="0"/>
          <w:color w:val="2a2a2a"/>
          <w:sz w:val="22"/>
          <w:szCs w:val="22"/>
          <w:u w:color="2a2a2a"/>
          <w:shd w:val="clear" w:color="auto" w:fill="ffffff"/>
          <w:rtl w:val="0"/>
          <w:lang w:val="nl-NL"/>
          <w14:textFill>
            <w14:solidFill>
              <w14:srgbClr w14:val="2A2A2A"/>
            </w14:solidFill>
          </w14:textFill>
        </w:rPr>
        <w:t>is te beluisteren via:</w:t>
      </w:r>
    </w:p>
    <w:p>
      <w:pPr>
        <w:pStyle w:val="Normal.0"/>
        <w:spacing w:before="0" w:line="240" w:lineRule="auto"/>
        <w:rPr>
          <w:rFonts w:ascii="Arial" w:cs="Arial" w:hAnsi="Arial" w:eastAsia="Arial"/>
          <w:outline w:val="0"/>
          <w:color w:val="2a2a2a"/>
          <w:sz w:val="22"/>
          <w:szCs w:val="22"/>
          <w:u w:color="2a2a2a"/>
          <w:shd w:val="clear" w:color="auto" w:fill="ffffff"/>
          <w:lang w:val="nl-NL"/>
          <w14:textFill>
            <w14:solidFill>
              <w14:srgbClr w14:val="2A2A2A"/>
            </w14:solidFill>
          </w14:textFill>
        </w:rPr>
      </w:pPr>
      <w:r>
        <w:rPr>
          <w:rFonts w:ascii="Arial" w:hAnsi="Arial"/>
          <w:outline w:val="0"/>
          <w:color w:val="2a2a2a"/>
          <w:sz w:val="22"/>
          <w:szCs w:val="22"/>
          <w:u w:color="2a2a2a"/>
          <w:shd w:val="clear" w:color="auto" w:fill="ffffff"/>
          <w:rtl w:val="0"/>
          <w:lang w:val="nl-NL"/>
          <w14:textFill>
            <w14:solidFill>
              <w14:srgbClr w14:val="2A2A2A"/>
            </w14:solidFill>
          </w14:textFill>
        </w:rPr>
        <w:t xml:space="preserve">Spotify: </w:t>
      </w:r>
      <w:r>
        <w:rPr>
          <w:rStyle w:val="Hyperlink.0"/>
        </w:rPr>
        <w:fldChar w:fldCharType="begin" w:fldLock="0"/>
      </w:r>
      <w:r>
        <w:rPr>
          <w:rStyle w:val="Hyperlink.0"/>
        </w:rPr>
        <w:instrText xml:space="preserve"> HYPERLINK "https://open.spotify.com/album/3gvGNs09WYiOWI0SsowaRi?si=Qb582AKdQfGYCS-aaIcp9g"</w:instrText>
      </w:r>
      <w:r>
        <w:rPr>
          <w:rStyle w:val="Hyperlink.0"/>
        </w:rPr>
        <w:fldChar w:fldCharType="separate" w:fldLock="0"/>
      </w:r>
      <w:r>
        <w:rPr>
          <w:rStyle w:val="Hyperlink.0"/>
          <w:rtl w:val="0"/>
        </w:rPr>
        <w:t>https://open.spotify.com/album/3gvGNs09WYiOWI0SsowaRi?si=Qb582AKdQfGYCS-aaIcp9g</w:t>
      </w:r>
      <w:r>
        <w:rPr/>
        <w:fldChar w:fldCharType="end" w:fldLock="0"/>
      </w:r>
    </w:p>
    <w:p>
      <w:pPr>
        <w:pStyle w:val="Normal.0"/>
        <w:spacing w:before="0" w:line="240" w:lineRule="auto"/>
        <w:rPr>
          <w:rFonts w:ascii="Arial" w:cs="Arial" w:hAnsi="Arial" w:eastAsia="Arial"/>
          <w:outline w:val="0"/>
          <w:color w:val="2a2a2a"/>
          <w:sz w:val="22"/>
          <w:szCs w:val="22"/>
          <w:u w:color="2a2a2a"/>
          <w:shd w:val="clear" w:color="auto" w:fill="ffffff"/>
          <w:lang w:val="nl-NL"/>
          <w14:textFill>
            <w14:solidFill>
              <w14:srgbClr w14:val="2A2A2A"/>
            </w14:solidFill>
          </w14:textFill>
        </w:rPr>
      </w:pPr>
    </w:p>
    <w:p>
      <w:pPr>
        <w:pStyle w:val="Normal.0"/>
        <w:spacing w:before="0" w:line="240" w:lineRule="auto"/>
        <w:rPr>
          <w:rFonts w:ascii="Arial" w:cs="Arial" w:hAnsi="Arial" w:eastAsia="Arial"/>
          <w:outline w:val="0"/>
          <w:color w:val="2a2a2a"/>
          <w:sz w:val="22"/>
          <w:szCs w:val="22"/>
          <w:u w:color="2a2a2a"/>
          <w:shd w:val="clear" w:color="auto" w:fill="ffffff"/>
          <w:lang w:val="nl-NL"/>
          <w14:textFill>
            <w14:solidFill>
              <w14:srgbClr w14:val="2A2A2A"/>
            </w14:solidFill>
          </w14:textFill>
        </w:rPr>
      </w:pPr>
      <w:r>
        <w:rPr>
          <w:rStyle w:val="Hyperlink.0"/>
        </w:rPr>
        <w:fldChar w:fldCharType="begin" w:fldLock="0"/>
      </w:r>
      <w:r>
        <w:rPr>
          <w:rStyle w:val="Hyperlink.0"/>
        </w:rPr>
        <w:instrText xml:space="preserve"> HYPERLINK "http://www.fadopelos2.com"</w:instrText>
      </w:r>
      <w:r>
        <w:rPr>
          <w:rStyle w:val="Hyperlink.0"/>
        </w:rPr>
        <w:fldChar w:fldCharType="separate" w:fldLock="0"/>
      </w:r>
      <w:r>
        <w:rPr>
          <w:rStyle w:val="Hyperlink.0"/>
          <w:rtl w:val="0"/>
          <w:lang w:val="nl-NL"/>
        </w:rPr>
        <w:t>www.fadopelos2.com</w:t>
      </w:r>
      <w:r>
        <w:rPr/>
        <w:fldChar w:fldCharType="end" w:fldLock="0"/>
      </w:r>
    </w:p>
    <w:p>
      <w:pPr>
        <w:pStyle w:val="Normal.0"/>
        <w:spacing w:before="0" w:line="240" w:lineRule="auto"/>
        <w:rPr>
          <w:rFonts w:ascii="Arial" w:cs="Arial" w:hAnsi="Arial" w:eastAsia="Arial"/>
          <w:outline w:val="0"/>
          <w:color w:val="2a2a2a"/>
          <w:sz w:val="22"/>
          <w:szCs w:val="22"/>
          <w:u w:color="2a2a2a"/>
          <w:shd w:val="clear" w:color="auto" w:fill="ffffff"/>
          <w14:textFill>
            <w14:solidFill>
              <w14:srgbClr w14:val="2A2A2A"/>
            </w14:solidFill>
          </w14:textFill>
        </w:rPr>
      </w:pPr>
    </w:p>
    <w:p>
      <w:pPr>
        <w:pStyle w:val="Normal.0"/>
        <w:spacing w:before="0" w:after="190" w:line="240" w:lineRule="auto"/>
        <w:rPr>
          <w:rFonts w:ascii="Arial" w:cs="Arial" w:hAnsi="Arial" w:eastAsia="Arial"/>
          <w:outline w:val="0"/>
          <w:color w:val="2a2a2a"/>
          <w:sz w:val="22"/>
          <w:szCs w:val="22"/>
          <w:u w:color="2a2a2a"/>
          <w:shd w:val="clear" w:color="auto" w:fill="ffffff"/>
          <w14:textFill>
            <w14:solidFill>
              <w14:srgbClr w14:val="2A2A2A"/>
            </w14:solidFill>
          </w14:textFill>
        </w:rPr>
      </w:pPr>
    </w:p>
    <w:p>
      <w:pPr>
        <w:pStyle w:val="Normal.0"/>
        <w:spacing w:before="0" w:line="240" w:lineRule="auto"/>
        <w:jc w:val="left"/>
        <w:rPr>
          <w:rFonts w:ascii="Times Roman" w:cs="Times Roman" w:hAnsi="Times Roman" w:eastAsia="Times Roman"/>
          <w:b w:val="0"/>
          <w:bCs w:val="0"/>
          <w:i w:val="0"/>
          <w:iCs w:val="0"/>
          <w:outline w:val="0"/>
          <w:color w:val="2a2a2a"/>
          <w:sz w:val="22"/>
          <w:szCs w:val="22"/>
          <w:shd w:val="clear" w:color="auto" w:fill="ffffff"/>
          <w14:textFill>
            <w14:solidFill>
              <w14:srgbClr w14:val="2A2A2A"/>
            </w14:solidFill>
          </w14:textFill>
        </w:rPr>
      </w:pPr>
      <w:r>
        <w:rPr>
          <w:rFonts w:ascii="Times Roman" w:hAnsi="Times Roman"/>
          <w:b w:val="1"/>
          <w:bCs w:val="1"/>
          <w:i w:val="1"/>
          <w:iCs w:val="1"/>
          <w:outline w:val="0"/>
          <w:color w:val="2a2a2a"/>
          <w:sz w:val="22"/>
          <w:szCs w:val="22"/>
          <w:shd w:val="clear" w:color="auto" w:fill="ffffff"/>
          <w:rtl w:val="0"/>
          <w:lang w:val="nl-NL"/>
          <w14:textFill>
            <w14:solidFill>
              <w14:srgbClr w14:val="2A2A2A"/>
            </w14:solidFill>
          </w14:textFill>
        </w:rPr>
        <w:t>Interview en promo aanvragen:</w:t>
      </w:r>
    </w:p>
    <w:p>
      <w:pPr>
        <w:pStyle w:val="Normal.0"/>
        <w:spacing w:before="0" w:line="240" w:lineRule="auto"/>
        <w:jc w:val="left"/>
        <w:rPr>
          <w:rFonts w:ascii="Times Roman" w:cs="Times Roman" w:hAnsi="Times Roman" w:eastAsia="Times Roman"/>
          <w:i w:val="0"/>
          <w:iCs w:val="0"/>
          <w:outline w:val="0"/>
          <w:color w:val="2a2a2a"/>
          <w:sz w:val="22"/>
          <w:szCs w:val="22"/>
          <w:shd w:val="clear" w:color="auto" w:fill="ffffff"/>
          <w14:textFill>
            <w14:solidFill>
              <w14:srgbClr w14:val="2A2A2A"/>
            </w14:solidFill>
          </w14:textFill>
        </w:rPr>
      </w:pPr>
      <w:r>
        <w:rPr>
          <w:rFonts w:ascii="Times Roman" w:hAnsi="Times Roman"/>
          <w:i w:val="1"/>
          <w:iCs w:val="1"/>
          <w:outline w:val="0"/>
          <w:color w:val="2a2a2a"/>
          <w:sz w:val="22"/>
          <w:szCs w:val="22"/>
          <w:shd w:val="clear" w:color="auto" w:fill="ffffff"/>
          <w:rtl w:val="0"/>
          <w:lang w:val="nl-NL"/>
          <w14:textFill>
            <w14:solidFill>
              <w14:srgbClr w14:val="2A2A2A"/>
            </w14:solidFill>
          </w14:textFill>
        </w:rPr>
        <w:t>Tone of Voice</w:t>
      </w:r>
    </w:p>
    <w:p>
      <w:pPr>
        <w:pStyle w:val="Normal.0"/>
        <w:spacing w:before="0" w:line="240" w:lineRule="auto"/>
        <w:jc w:val="left"/>
        <w:rPr>
          <w:rFonts w:ascii="Times Roman" w:cs="Times Roman" w:hAnsi="Times Roman" w:eastAsia="Times Roman"/>
          <w:i w:val="0"/>
          <w:iCs w:val="0"/>
          <w:outline w:val="0"/>
          <w:color w:val="2a2a2a"/>
          <w:sz w:val="22"/>
          <w:szCs w:val="22"/>
          <w:shd w:val="clear" w:color="auto" w:fill="ffffff"/>
          <w14:textFill>
            <w14:solidFill>
              <w14:srgbClr w14:val="2A2A2A"/>
            </w14:solidFill>
          </w14:textFill>
        </w:rPr>
      </w:pPr>
      <w:r>
        <w:rPr>
          <w:rFonts w:ascii="Times Roman" w:hAnsi="Times Roman"/>
          <w:i w:val="1"/>
          <w:iCs w:val="1"/>
          <w:outline w:val="0"/>
          <w:color w:val="2a2a2a"/>
          <w:sz w:val="22"/>
          <w:szCs w:val="22"/>
          <w:shd w:val="clear" w:color="auto" w:fill="ffffff"/>
          <w:rtl w:val="0"/>
          <w:lang w:val="nl-NL"/>
          <w14:textFill>
            <w14:solidFill>
              <w14:srgbClr w14:val="2A2A2A"/>
            </w14:solidFill>
          </w14:textFill>
        </w:rPr>
        <w:t>Peter Funcke</w:t>
      </w:r>
    </w:p>
    <w:p>
      <w:pPr>
        <w:pStyle w:val="Normal.0"/>
        <w:spacing w:before="0" w:line="240" w:lineRule="auto"/>
        <w:jc w:val="left"/>
        <w:rPr>
          <w:rFonts w:ascii="Times Roman" w:cs="Times Roman" w:hAnsi="Times Roman" w:eastAsia="Times Roman"/>
          <w:i w:val="0"/>
          <w:iCs w:val="0"/>
          <w:outline w:val="0"/>
          <w:color w:val="2a2a2a"/>
          <w:sz w:val="22"/>
          <w:szCs w:val="22"/>
          <w:shd w:val="clear" w:color="auto" w:fill="ffffff"/>
          <w14:textFill>
            <w14:solidFill>
              <w14:srgbClr w14:val="2A2A2A"/>
            </w14:solidFill>
          </w14:textFill>
        </w:rPr>
      </w:pPr>
      <w:r>
        <w:rPr>
          <w:rFonts w:ascii="Times Roman" w:hAnsi="Times Roman"/>
          <w:i w:val="1"/>
          <w:iCs w:val="1"/>
          <w:outline w:val="0"/>
          <w:color w:val="2a2a2a"/>
          <w:sz w:val="22"/>
          <w:szCs w:val="22"/>
          <w:shd w:val="clear" w:color="auto" w:fill="ffffff"/>
          <w:rtl w:val="0"/>
          <w:lang w:val="nl-NL"/>
          <w14:textFill>
            <w14:solidFill>
              <w14:srgbClr w14:val="2A2A2A"/>
            </w14:solidFill>
          </w14:textFill>
        </w:rPr>
        <w:t>+31 6 20 00 09 14</w:t>
      </w:r>
    </w:p>
    <w:p>
      <w:pPr>
        <w:pStyle w:val="Normal.0"/>
        <w:spacing w:before="0" w:line="240" w:lineRule="auto"/>
        <w:jc w:val="left"/>
        <w:rPr>
          <w:rFonts w:ascii="Times Roman" w:cs="Times Roman" w:hAnsi="Times Roman" w:eastAsia="Times Roman"/>
          <w:i w:val="0"/>
          <w:iCs w:val="0"/>
          <w:outline w:val="0"/>
          <w:color w:val="2a2a2a"/>
          <w:sz w:val="22"/>
          <w:szCs w:val="22"/>
          <w:shd w:val="clear" w:color="auto" w:fill="ffffff"/>
          <w14:textFill>
            <w14:solidFill>
              <w14:srgbClr w14:val="2A2A2A"/>
            </w14:solidFill>
          </w14:textFill>
        </w:rPr>
      </w:pPr>
      <w:r>
        <w:rPr>
          <w:rFonts w:ascii="Times Roman" w:hAnsi="Times Roman"/>
          <w:i w:val="1"/>
          <w:iCs w:val="1"/>
          <w:outline w:val="0"/>
          <w:color w:val="2a2a2a"/>
          <w:sz w:val="22"/>
          <w:szCs w:val="22"/>
          <w:shd w:val="clear" w:color="auto" w:fill="ffffff"/>
          <w:rtl w:val="0"/>
          <w:lang w:val="nl-NL"/>
          <w14:textFill>
            <w14:solidFill>
              <w14:srgbClr w14:val="2A2A2A"/>
            </w14:solidFill>
          </w14:textFill>
        </w:rPr>
        <w:t>peter@tone-ofvoice.com</w:t>
      </w:r>
    </w:p>
    <w:p>
      <w:pPr>
        <w:pStyle w:val="Normal.0"/>
        <w:spacing w:before="0" w:line="240" w:lineRule="auto"/>
        <w:jc w:val="left"/>
        <w:rPr>
          <w:rFonts w:ascii="Times Roman" w:cs="Times Roman" w:hAnsi="Times Roman" w:eastAsia="Times Roman"/>
          <w:outline w:val="0"/>
          <w:color w:val="2a2a2a"/>
          <w:sz w:val="22"/>
          <w:szCs w:val="22"/>
          <w:shd w:val="clear" w:color="auto" w:fill="ffffff"/>
          <w14:textFill>
            <w14:solidFill>
              <w14:srgbClr w14:val="2A2A2A"/>
            </w14:solidFill>
          </w14:textFill>
        </w:rPr>
      </w:pPr>
    </w:p>
    <w:p>
      <w:pPr>
        <w:pStyle w:val="Normal.0"/>
        <w:spacing w:before="0" w:line="240" w:lineRule="auto"/>
        <w:jc w:val="left"/>
        <w:rPr>
          <w:rFonts w:ascii="Times Roman" w:cs="Times Roman" w:hAnsi="Times Roman" w:eastAsia="Times Roman"/>
          <w:b w:val="0"/>
          <w:bCs w:val="0"/>
          <w:i w:val="0"/>
          <w:iCs w:val="0"/>
          <w:outline w:val="0"/>
          <w:color w:val="2a2a2a"/>
          <w:sz w:val="22"/>
          <w:szCs w:val="22"/>
          <w:shd w:val="clear" w:color="auto" w:fill="ffffff"/>
          <w14:textFill>
            <w14:solidFill>
              <w14:srgbClr w14:val="2A2A2A"/>
            </w14:solidFill>
          </w14:textFill>
        </w:rPr>
      </w:pPr>
      <w:r>
        <w:rPr>
          <w:rFonts w:ascii="Times Roman" w:hAnsi="Times Roman"/>
          <w:b w:val="1"/>
          <w:bCs w:val="1"/>
          <w:i w:val="1"/>
          <w:iCs w:val="1"/>
          <w:outline w:val="0"/>
          <w:color w:val="2a2a2a"/>
          <w:sz w:val="22"/>
          <w:szCs w:val="22"/>
          <w:shd w:val="clear" w:color="auto" w:fill="ffffff"/>
          <w:rtl w:val="0"/>
          <w:lang w:val="nl-NL"/>
          <w14:textFill>
            <w14:solidFill>
              <w14:srgbClr w14:val="2A2A2A"/>
            </w14:solidFill>
          </w14:textFill>
        </w:rPr>
        <w:t>Overige informatie en boekingen:</w:t>
      </w:r>
    </w:p>
    <w:p>
      <w:pPr>
        <w:pStyle w:val="Normal.0"/>
        <w:spacing w:before="0" w:line="240" w:lineRule="auto"/>
        <w:jc w:val="left"/>
        <w:rPr>
          <w:rFonts w:ascii="Times Roman" w:cs="Times Roman" w:hAnsi="Times Roman" w:eastAsia="Times Roman"/>
          <w:i w:val="0"/>
          <w:iCs w:val="0"/>
          <w:outline w:val="0"/>
          <w:color w:val="2a2a2a"/>
          <w:sz w:val="22"/>
          <w:szCs w:val="22"/>
          <w:shd w:val="clear" w:color="auto" w:fill="ffffff"/>
          <w14:textFill>
            <w14:solidFill>
              <w14:srgbClr w14:val="2A2A2A"/>
            </w14:solidFill>
          </w14:textFill>
        </w:rPr>
      </w:pPr>
      <w:r>
        <w:rPr>
          <w:rStyle w:val="Hyperlink.0"/>
          <w:rFonts w:ascii="Times Roman" w:cs="Times Roman" w:hAnsi="Times Roman" w:eastAsia="Times Roman"/>
          <w:i w:val="1"/>
          <w:iCs w:val="1"/>
          <w:sz w:val="22"/>
          <w:szCs w:val="22"/>
          <w:shd w:val="clear" w:color="auto" w:fill="ffffff"/>
        </w:rPr>
        <w:fldChar w:fldCharType="begin" w:fldLock="0"/>
      </w:r>
      <w:r>
        <w:rPr>
          <w:rStyle w:val="Hyperlink.0"/>
          <w:rFonts w:ascii="Times Roman" w:cs="Times Roman" w:hAnsi="Times Roman" w:eastAsia="Times Roman"/>
          <w:i w:val="1"/>
          <w:iCs w:val="1"/>
          <w:sz w:val="22"/>
          <w:szCs w:val="22"/>
          <w:shd w:val="clear" w:color="auto" w:fill="ffffff"/>
        </w:rPr>
        <w:instrText xml:space="preserve"> HYPERLINK "http://proacts.nl/"</w:instrText>
      </w:r>
      <w:r>
        <w:rPr>
          <w:rStyle w:val="Hyperlink.0"/>
          <w:rFonts w:ascii="Times Roman" w:cs="Times Roman" w:hAnsi="Times Roman" w:eastAsia="Times Roman"/>
          <w:i w:val="1"/>
          <w:iCs w:val="1"/>
          <w:sz w:val="22"/>
          <w:szCs w:val="22"/>
          <w:shd w:val="clear" w:color="auto" w:fill="ffffff"/>
        </w:rPr>
        <w:fldChar w:fldCharType="separate" w:fldLock="0"/>
      </w:r>
      <w:r>
        <w:rPr>
          <w:rStyle w:val="Hyperlink.0"/>
          <w:rFonts w:ascii="Times Roman" w:hAnsi="Times Roman"/>
          <w:i w:val="1"/>
          <w:iCs w:val="1"/>
          <w:sz w:val="22"/>
          <w:szCs w:val="22"/>
          <w:shd w:val="clear" w:color="auto" w:fill="ffffff"/>
          <w:rtl w:val="0"/>
          <w:lang w:val="nl-NL"/>
        </w:rPr>
        <w:t>ProActs.nl</w:t>
      </w:r>
      <w:r>
        <w:rPr>
          <w:rFonts w:ascii="Times Roman" w:cs="Times Roman" w:hAnsi="Times Roman" w:eastAsia="Times Roman"/>
          <w:i w:val="1"/>
          <w:iCs w:val="1"/>
          <w:sz w:val="22"/>
          <w:szCs w:val="22"/>
          <w:shd w:val="clear" w:color="auto" w:fill="ffffff"/>
        </w:rPr>
        <w:fldChar w:fldCharType="end" w:fldLock="0"/>
      </w:r>
    </w:p>
    <w:p>
      <w:pPr>
        <w:pStyle w:val="Normal.0"/>
        <w:spacing w:before="0" w:line="240" w:lineRule="auto"/>
        <w:jc w:val="left"/>
        <w:rPr>
          <w:rFonts w:ascii="Times Roman" w:cs="Times Roman" w:hAnsi="Times Roman" w:eastAsia="Times Roman"/>
          <w:i w:val="0"/>
          <w:iCs w:val="0"/>
          <w:outline w:val="0"/>
          <w:color w:val="2a2a2a"/>
          <w:sz w:val="22"/>
          <w:szCs w:val="22"/>
          <w:shd w:val="clear" w:color="auto" w:fill="ffffff"/>
          <w14:textFill>
            <w14:solidFill>
              <w14:srgbClr w14:val="2A2A2A"/>
            </w14:solidFill>
          </w14:textFill>
        </w:rPr>
      </w:pPr>
      <w:r>
        <w:rPr>
          <w:rFonts w:ascii="Times Roman" w:hAnsi="Times Roman"/>
          <w:i w:val="1"/>
          <w:iCs w:val="1"/>
          <w:outline w:val="0"/>
          <w:color w:val="2a2a2a"/>
          <w:sz w:val="22"/>
          <w:szCs w:val="22"/>
          <w:shd w:val="clear" w:color="auto" w:fill="ffffff"/>
          <w:rtl w:val="0"/>
          <w:lang w:val="nl-NL"/>
          <w14:textFill>
            <w14:solidFill>
              <w14:srgbClr w14:val="2A2A2A"/>
            </w14:solidFill>
          </w14:textFill>
        </w:rPr>
        <w:t>Marco Hulsebos</w:t>
      </w:r>
    </w:p>
    <w:p>
      <w:pPr>
        <w:pStyle w:val="Normal.0"/>
        <w:spacing w:before="0" w:line="240" w:lineRule="auto"/>
        <w:jc w:val="left"/>
        <w:rPr>
          <w:rFonts w:ascii="Times Roman" w:cs="Times Roman" w:hAnsi="Times Roman" w:eastAsia="Times Roman"/>
          <w:i w:val="0"/>
          <w:iCs w:val="0"/>
          <w:outline w:val="0"/>
          <w:color w:val="2a2a2a"/>
          <w:sz w:val="22"/>
          <w:szCs w:val="22"/>
          <w:shd w:val="clear" w:color="auto" w:fill="ffffff"/>
          <w14:textFill>
            <w14:solidFill>
              <w14:srgbClr w14:val="2A2A2A"/>
            </w14:solidFill>
          </w14:textFill>
        </w:rPr>
      </w:pPr>
      <w:r>
        <w:rPr>
          <w:rFonts w:ascii="Times Roman" w:hAnsi="Times Roman"/>
          <w:i w:val="1"/>
          <w:iCs w:val="1"/>
          <w:outline w:val="0"/>
          <w:color w:val="2a2a2a"/>
          <w:sz w:val="22"/>
          <w:szCs w:val="22"/>
          <w:shd w:val="clear" w:color="auto" w:fill="ffffff"/>
          <w:rtl w:val="0"/>
          <w:lang w:val="nl-NL"/>
          <w14:textFill>
            <w14:solidFill>
              <w14:srgbClr w14:val="2A2A2A"/>
            </w14:solidFill>
          </w14:textFill>
        </w:rPr>
        <w:t>0513 410538</w:t>
      </w:r>
    </w:p>
    <w:p>
      <w:pPr>
        <w:pStyle w:val="Normal.0"/>
        <w:spacing w:before="0" w:line="240" w:lineRule="auto"/>
        <w:jc w:val="left"/>
      </w:pPr>
      <w:r>
        <w:rPr>
          <w:rFonts w:ascii="Times Roman" w:hAnsi="Times Roman"/>
          <w:i w:val="1"/>
          <w:iCs w:val="1"/>
          <w:outline w:val="0"/>
          <w:color w:val="2a2a2a"/>
          <w:sz w:val="22"/>
          <w:szCs w:val="22"/>
          <w:shd w:val="clear" w:color="auto" w:fill="ffffff"/>
          <w:rtl w:val="0"/>
          <w:lang w:val="nl-NL"/>
          <w14:textFill>
            <w14:solidFill>
              <w14:srgbClr w14:val="2A2A2A"/>
            </w14:solidFill>
          </w14:textFill>
        </w:rPr>
        <w:t>06 19604514</w:t>
      </w:r>
      <w:r>
        <w:rPr>
          <w:rFonts w:ascii="Arial" w:cs="Arial" w:hAnsi="Arial" w:eastAsia="Arial"/>
          <w:i w:val="1"/>
          <w:iCs w:val="1"/>
          <w:outline w:val="0"/>
          <w:color w:val="2a2a2a"/>
          <w:sz w:val="22"/>
          <w:szCs w:val="22"/>
          <w:u w:color="2a2a2a"/>
          <w:shd w:val="clear" w:color="auto" w:fill="ffffff"/>
          <w14:textFill>
            <w14:solidFill>
              <w14:srgbClr w14:val="2A2A2A"/>
            </w14:solidFill>
          </w14:textFill>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